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276" w:lineRule="auto"/>
        <w:contextualSpacing w:val="0"/>
        <w:rPr>
          <w:rFonts w:ascii="Calibri" w:cs="Calibri" w:eastAsia="Calibri" w:hAnsi="Calibri"/>
          <w:sz w:val="28"/>
          <w:szCs w:val="28"/>
        </w:rPr>
      </w:pPr>
      <w:r w:rsidDel="00000000" w:rsidR="00000000" w:rsidRPr="00000000">
        <w:rPr>
          <w:rFonts w:ascii="Calibri" w:cs="Calibri" w:eastAsia="Calibri" w:hAnsi="Calibri"/>
          <w:b w:val="1"/>
          <w:color w:val="c00000"/>
          <w:sz w:val="32"/>
          <w:szCs w:val="32"/>
          <w:rtl w:val="0"/>
        </w:rPr>
        <w:t xml:space="preserve">Logo Design Requirements</w:t>
      </w:r>
      <w:r w:rsidDel="00000000" w:rsidR="00000000" w:rsidRPr="00000000">
        <w:rPr>
          <w:rtl w:val="0"/>
        </w:rPr>
      </w:r>
    </w:p>
    <w:tbl>
      <w:tblPr>
        <w:tblStyle w:val="Table1"/>
        <w:tblW w:w="95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3645"/>
        <w:gridCol w:w="5280"/>
        <w:tblGridChange w:id="0">
          <w:tblGrid>
            <w:gridCol w:w="648"/>
            <w:gridCol w:w="3645"/>
            <w:gridCol w:w="5280"/>
          </w:tblGrid>
        </w:tblGridChange>
      </w:tblGrid>
      <w:tr>
        <w:tc>
          <w:tcPr>
            <w:vAlign w:val="top"/>
          </w:tcPr>
          <w:p w:rsidR="00000000" w:rsidDel="00000000" w:rsidP="00000000" w:rsidRDefault="00000000" w:rsidRPr="00000000" w14:paraId="00000001">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002">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Item Description</w:t>
            </w:r>
            <w:r w:rsidDel="00000000" w:rsidR="00000000" w:rsidRPr="00000000">
              <w:rPr>
                <w:rtl w:val="0"/>
              </w:rPr>
            </w:r>
          </w:p>
        </w:tc>
        <w:tc>
          <w:tcPr>
            <w:vAlign w:val="top"/>
          </w:tcPr>
          <w:p w:rsidR="00000000" w:rsidDel="00000000" w:rsidP="00000000" w:rsidRDefault="00000000" w:rsidRPr="00000000" w14:paraId="00000003">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Required information</w:t>
            </w:r>
            <w:r w:rsidDel="00000000" w:rsidR="00000000" w:rsidRPr="00000000">
              <w:rPr>
                <w:rtl w:val="0"/>
              </w:rPr>
            </w:r>
          </w:p>
        </w:tc>
      </w:tr>
      <w:tr>
        <w:tc>
          <w:tcPr>
            <w:vAlign w:val="top"/>
          </w:tcPr>
          <w:p w:rsidR="00000000" w:rsidDel="00000000" w:rsidP="00000000" w:rsidRDefault="00000000" w:rsidRPr="00000000" w14:paraId="00000004">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vAlign w:val="top"/>
          </w:tcPr>
          <w:p w:rsidR="00000000" w:rsidDel="00000000" w:rsidP="00000000" w:rsidRDefault="00000000" w:rsidRPr="00000000" w14:paraId="00000005">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Company Name (Required)</w:t>
            </w:r>
          </w:p>
          <w:p w:rsidR="00000000" w:rsidDel="00000000" w:rsidP="00000000" w:rsidRDefault="00000000" w:rsidRPr="00000000" w14:paraId="00000006">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i w:val="1"/>
                <w:rtl w:val="0"/>
              </w:rPr>
              <w:t xml:space="preserve">(What text you want to include e.g. Dealpoa or Dealpoa Limited)</w:t>
            </w:r>
            <w:r w:rsidDel="00000000" w:rsidR="00000000" w:rsidRPr="00000000">
              <w:rPr>
                <w:rtl w:val="0"/>
              </w:rPr>
            </w:r>
          </w:p>
        </w:tc>
        <w:tc>
          <w:tcPr>
            <w:vAlign w:val="top"/>
          </w:tcPr>
          <w:p w:rsidR="00000000" w:rsidDel="00000000" w:rsidP="00000000" w:rsidRDefault="00000000" w:rsidRPr="00000000" w14:paraId="00000007">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0B">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vAlign w:val="top"/>
          </w:tcPr>
          <w:p w:rsidR="00000000" w:rsidDel="00000000" w:rsidP="00000000" w:rsidRDefault="00000000" w:rsidRPr="00000000" w14:paraId="0000000C">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Industry or Sector (Required)</w:t>
            </w:r>
          </w:p>
          <w:p w:rsidR="00000000" w:rsidDel="00000000" w:rsidP="00000000" w:rsidRDefault="00000000" w:rsidRPr="00000000" w14:paraId="0000000D">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i w:val="1"/>
                <w:rtl w:val="0"/>
              </w:rPr>
              <w:t xml:space="preserve">For example; Real Estate, Engineering, Energy, Agriculture, Health, Education, General Trading, Supplies etc.</w:t>
            </w:r>
            <w:r w:rsidDel="00000000" w:rsidR="00000000" w:rsidRPr="00000000">
              <w:rPr>
                <w:rtl w:val="0"/>
              </w:rPr>
            </w:r>
          </w:p>
        </w:tc>
        <w:tc>
          <w:tcPr>
            <w:vAlign w:val="top"/>
          </w:tcPr>
          <w:p w:rsidR="00000000" w:rsidDel="00000000" w:rsidP="00000000" w:rsidRDefault="00000000" w:rsidRPr="00000000" w14:paraId="0000000E">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0F">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vAlign w:val="top"/>
          </w:tcPr>
          <w:p w:rsidR="00000000" w:rsidDel="00000000" w:rsidP="00000000" w:rsidRDefault="00000000" w:rsidRPr="00000000" w14:paraId="00000010">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Logo Type (Required)</w:t>
            </w:r>
          </w:p>
          <w:p w:rsidR="00000000" w:rsidDel="00000000" w:rsidP="00000000" w:rsidRDefault="00000000" w:rsidRPr="00000000" w14:paraId="00000011">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Symbol, typography, text &amp; symbol</w:t>
            </w:r>
          </w:p>
        </w:tc>
        <w:tc>
          <w:tcPr>
            <w:vAlign w:val="top"/>
          </w:tcPr>
          <w:p w:rsidR="00000000" w:rsidDel="00000000" w:rsidP="00000000" w:rsidRDefault="00000000" w:rsidRPr="00000000" w14:paraId="00000012">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15">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vAlign w:val="top"/>
          </w:tcPr>
          <w:p w:rsidR="00000000" w:rsidDel="00000000" w:rsidP="00000000" w:rsidRDefault="00000000" w:rsidRPr="00000000" w14:paraId="00000016">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Preferred Colour (Required)</w:t>
            </w:r>
          </w:p>
          <w:p w:rsidR="00000000" w:rsidDel="00000000" w:rsidP="00000000" w:rsidRDefault="00000000" w:rsidRPr="00000000" w14:paraId="00000017">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For example; Red, Blue, Maroon</w:t>
            </w:r>
          </w:p>
        </w:tc>
        <w:tc>
          <w:tcPr>
            <w:vAlign w:val="top"/>
          </w:tcPr>
          <w:p w:rsidR="00000000" w:rsidDel="00000000" w:rsidP="00000000" w:rsidRDefault="00000000" w:rsidRPr="00000000" w14:paraId="00000018">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vAlign w:val="top"/>
          </w:tcPr>
          <w:p w:rsidR="00000000" w:rsidDel="00000000" w:rsidP="00000000" w:rsidRDefault="00000000" w:rsidRPr="00000000" w14:paraId="0000001B">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r>
          </w:p>
        </w:tc>
        <w:tc>
          <w:tcPr>
            <w:vAlign w:val="top"/>
          </w:tcPr>
          <w:p w:rsidR="00000000" w:rsidDel="00000000" w:rsidP="00000000" w:rsidRDefault="00000000" w:rsidRPr="00000000" w14:paraId="0000001C">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Logo Sample (Required)</w:t>
            </w:r>
          </w:p>
          <w:p w:rsidR="00000000" w:rsidDel="00000000" w:rsidP="00000000" w:rsidRDefault="00000000" w:rsidRPr="00000000" w14:paraId="0000001D">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i w:val="1"/>
                <w:rtl w:val="0"/>
              </w:rPr>
              <w:t xml:space="preserve">Any inspirational samples or any sketch of what you have in your mind. Just wanna get idea what you like.!!!</w:t>
            </w:r>
            <w:r w:rsidDel="00000000" w:rsidR="00000000" w:rsidRPr="00000000">
              <w:rPr>
                <w:rtl w:val="0"/>
              </w:rPr>
            </w:r>
          </w:p>
        </w:tc>
        <w:tc>
          <w:tcPr>
            <w:vAlign w:val="top"/>
          </w:tcPr>
          <w:p w:rsidR="00000000" w:rsidDel="00000000" w:rsidP="00000000" w:rsidRDefault="00000000" w:rsidRPr="00000000" w14:paraId="0000001F">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attach a sample of logo design that will give us an idea of what you are looking for.</w:t>
            </w:r>
          </w:p>
        </w:tc>
      </w:tr>
      <w:tr>
        <w:tc>
          <w:tcPr>
            <w:vAlign w:val="top"/>
          </w:tcPr>
          <w:p w:rsidR="00000000" w:rsidDel="00000000" w:rsidP="00000000" w:rsidRDefault="00000000" w:rsidRPr="00000000" w14:paraId="0000002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vAlign w:val="top"/>
          </w:tcPr>
          <w:p w:rsidR="00000000" w:rsidDel="00000000" w:rsidP="00000000" w:rsidRDefault="00000000" w:rsidRPr="00000000" w14:paraId="00000021">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Slogan (Optional)</w:t>
            </w:r>
          </w:p>
        </w:tc>
        <w:tc>
          <w:tcPr>
            <w:vAlign w:val="top"/>
          </w:tcPr>
          <w:p w:rsidR="00000000" w:rsidDel="00000000" w:rsidP="00000000" w:rsidRDefault="00000000" w:rsidRPr="00000000" w14:paraId="00000022">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24">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vAlign w:val="top"/>
          </w:tcPr>
          <w:p w:rsidR="00000000" w:rsidDel="00000000" w:rsidP="00000000" w:rsidRDefault="00000000" w:rsidRPr="00000000" w14:paraId="00000025">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information (Optional)</w:t>
            </w:r>
          </w:p>
        </w:tc>
        <w:tc>
          <w:tcPr>
            <w:vAlign w:val="top"/>
          </w:tcPr>
          <w:p w:rsidR="00000000" w:rsidDel="00000000" w:rsidP="00000000" w:rsidRDefault="00000000" w:rsidRPr="00000000" w14:paraId="00000026">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8">
      <w:pPr>
        <w:spacing w:after="200" w:line="276" w:lineRule="auto"/>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spacing w:after="200" w:line="276" w:lineRule="auto"/>
        <w:contextualSpacing w:val="0"/>
        <w:rPr>
          <w:rFonts w:ascii="Calibri" w:cs="Calibri" w:eastAsia="Calibri" w:hAnsi="Calibri"/>
          <w:u w:val="single"/>
        </w:rPr>
      </w:pPr>
      <w:r w:rsidDel="00000000" w:rsidR="00000000" w:rsidRPr="00000000">
        <w:rPr>
          <w:rFonts w:ascii="Calibri" w:cs="Calibri" w:eastAsia="Calibri" w:hAnsi="Calibri"/>
          <w:b w:val="1"/>
          <w:u w:val="single"/>
          <w:rtl w:val="0"/>
        </w:rPr>
        <w:t xml:space="preserve">Logo Design Guideline:</w:t>
      </w:r>
      <w:r w:rsidDel="00000000" w:rsidR="00000000" w:rsidRPr="00000000">
        <w:rPr>
          <w:rtl w:val="0"/>
        </w:rPr>
      </w:r>
    </w:p>
    <w:p w:rsidR="00000000" w:rsidDel="00000000" w:rsidP="00000000" w:rsidRDefault="00000000" w:rsidRPr="00000000" w14:paraId="0000002A">
      <w:pPr>
        <w:spacing w:after="200" w:line="276"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Duration</w:t>
      </w:r>
      <w:r w:rsidDel="00000000" w:rsidR="00000000" w:rsidRPr="00000000">
        <w:rPr>
          <w:rFonts w:ascii="Calibri" w:cs="Calibri" w:eastAsia="Calibri" w:hAnsi="Calibri"/>
          <w:rtl w:val="0"/>
        </w:rPr>
        <w:t xml:space="preserve"> – it will take around 3-5 working days for your logo design work to be completed.</w:t>
      </w:r>
    </w:p>
    <w:p w:rsidR="00000000" w:rsidDel="00000000" w:rsidP="00000000" w:rsidRDefault="00000000" w:rsidRPr="00000000" w14:paraId="0000002B">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Revisions</w:t>
      </w:r>
      <w:r w:rsidDel="00000000" w:rsidR="00000000" w:rsidRPr="00000000">
        <w:rPr>
          <w:rFonts w:ascii="Calibri" w:cs="Calibri" w:eastAsia="Calibri" w:hAnsi="Calibri"/>
          <w:rtl w:val="0"/>
        </w:rPr>
        <w:t xml:space="preserve"> – you will get up-to 2 revisions after the first logo sample is ready. You will need to make your suggestions on any changes you might want. Please note that all changes needs to be requested within 3 days of receiving the logo samples. Any revision requested after the completion date, will incur a fee of Ksh. 500.</w:t>
      </w:r>
    </w:p>
    <w:p w:rsidR="00000000" w:rsidDel="00000000" w:rsidP="00000000" w:rsidRDefault="00000000" w:rsidRPr="00000000" w14:paraId="0000002C">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What you’ll get</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you will receive two (2) initial logo design concepts included;</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Logo Transparency (JPG and PNG transparent)</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High Resolution</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Source File</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Vector File</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Full ownership of the final logo</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